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02A" w:rsidRDefault="00312550" w:rsidP="006C602A">
      <w:pPr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4"/>
          <w:szCs w:val="24"/>
          <w:lang w:eastAsia="en-GB"/>
        </w:rPr>
        <w:drawing>
          <wp:inline distT="0" distB="0" distL="0" distR="0">
            <wp:extent cx="1676400" cy="157173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B Logo (transparent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315" cy="159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AF8" w:rsidRDefault="00CA3AF8" w:rsidP="006C602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Trustee </w:t>
      </w:r>
    </w:p>
    <w:p w:rsidR="00CA3AF8" w:rsidRPr="00CA3AF8" w:rsidRDefault="00CA3AF8" w:rsidP="00CA3AF8">
      <w:pPr>
        <w:rPr>
          <w:rFonts w:ascii="Arial" w:hAnsi="Arial" w:cs="Arial"/>
          <w:b/>
          <w:bCs/>
          <w:sz w:val="24"/>
          <w:szCs w:val="24"/>
        </w:rPr>
      </w:pPr>
      <w:r w:rsidRPr="00CA3AF8">
        <w:rPr>
          <w:rFonts w:ascii="Arial" w:hAnsi="Arial" w:cs="Arial"/>
          <w:b/>
          <w:bCs/>
          <w:sz w:val="24"/>
          <w:szCs w:val="24"/>
        </w:rPr>
        <w:t xml:space="preserve">Main duties and responsibilities </w:t>
      </w:r>
    </w:p>
    <w:p w:rsidR="00CA3AF8" w:rsidRPr="00CA3AF8" w:rsidRDefault="00CA3AF8" w:rsidP="00CA3AF8">
      <w:pPr>
        <w:rPr>
          <w:rFonts w:ascii="Arial" w:hAnsi="Arial" w:cs="Arial"/>
          <w:sz w:val="24"/>
          <w:szCs w:val="24"/>
        </w:rPr>
      </w:pPr>
      <w:r w:rsidRPr="00CA3AF8">
        <w:rPr>
          <w:rFonts w:ascii="Arial" w:hAnsi="Arial" w:cs="Arial"/>
          <w:sz w:val="24"/>
          <w:szCs w:val="24"/>
        </w:rPr>
        <w:t>Each individual member of the trustee board has a responsibility to contribute to the discharging of the board's duties. They can do this by:</w:t>
      </w:r>
    </w:p>
    <w:p w:rsidR="00CA3AF8" w:rsidRPr="00CA3AF8" w:rsidRDefault="00CA3AF8" w:rsidP="00CA3AF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3AF8">
        <w:rPr>
          <w:rFonts w:ascii="Arial" w:hAnsi="Arial" w:cs="Arial"/>
          <w:sz w:val="24"/>
          <w:szCs w:val="24"/>
        </w:rPr>
        <w:t xml:space="preserve">maintaining an awareness of the business </w:t>
      </w:r>
    </w:p>
    <w:p w:rsidR="00CA3AF8" w:rsidRPr="00CA3AF8" w:rsidRDefault="00CA3AF8" w:rsidP="00CA3AF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3AF8">
        <w:rPr>
          <w:rFonts w:ascii="Arial" w:hAnsi="Arial" w:cs="Arial"/>
          <w:sz w:val="24"/>
          <w:szCs w:val="24"/>
        </w:rPr>
        <w:t>taking responsibility for their own learning and development</w:t>
      </w:r>
    </w:p>
    <w:p w:rsidR="00CA3AF8" w:rsidRPr="00CA3AF8" w:rsidRDefault="00CA3AF8" w:rsidP="00CA3AF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3AF8">
        <w:rPr>
          <w:rFonts w:ascii="Arial" w:hAnsi="Arial" w:cs="Arial"/>
          <w:sz w:val="24"/>
          <w:szCs w:val="24"/>
        </w:rPr>
        <w:t>regularly attending, preparing for and taking a full part in meetings</w:t>
      </w:r>
    </w:p>
    <w:p w:rsidR="00CA3AF8" w:rsidRPr="00CA3AF8" w:rsidRDefault="00CA3AF8" w:rsidP="00CA3AF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3AF8">
        <w:rPr>
          <w:rFonts w:ascii="Arial" w:hAnsi="Arial" w:cs="Arial"/>
          <w:sz w:val="24"/>
          <w:szCs w:val="24"/>
        </w:rPr>
        <w:t>actively contributing to setting policy and strategic direction, defining goals, setting targets and evaluating performance</w:t>
      </w:r>
    </w:p>
    <w:p w:rsidR="00CA3AF8" w:rsidRPr="00CA3AF8" w:rsidRDefault="00CA3AF8" w:rsidP="00CA3AF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3AF8">
        <w:rPr>
          <w:rFonts w:ascii="Arial" w:hAnsi="Arial" w:cs="Arial"/>
          <w:sz w:val="24"/>
          <w:szCs w:val="24"/>
        </w:rPr>
        <w:t>monitoring whether the service complies with its governing document, and how well the advice needs of the local community are being met</w:t>
      </w:r>
    </w:p>
    <w:p w:rsidR="00CA3AF8" w:rsidRPr="00CA3AF8" w:rsidRDefault="00CA3AF8" w:rsidP="00CA3AF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3AF8">
        <w:rPr>
          <w:rFonts w:ascii="Arial" w:hAnsi="Arial" w:cs="Arial"/>
          <w:sz w:val="24"/>
          <w:szCs w:val="24"/>
        </w:rPr>
        <w:t>monitoring the financial position of the</w:t>
      </w:r>
      <w:r>
        <w:rPr>
          <w:rFonts w:ascii="Arial" w:hAnsi="Arial" w:cs="Arial"/>
          <w:sz w:val="24"/>
          <w:szCs w:val="24"/>
        </w:rPr>
        <w:t xml:space="preserve"> organisation </w:t>
      </w:r>
      <w:r w:rsidRPr="00CA3AF8">
        <w:rPr>
          <w:rFonts w:ascii="Arial" w:hAnsi="Arial" w:cs="Arial"/>
          <w:sz w:val="24"/>
          <w:szCs w:val="24"/>
        </w:rPr>
        <w:t>and ensuring that it operates within its means and objects, and that there are clear lines of accountability for day-to-day financial management</w:t>
      </w:r>
    </w:p>
    <w:p w:rsidR="00CA3AF8" w:rsidRPr="00CA3AF8" w:rsidRDefault="00CA3AF8" w:rsidP="00CA3AF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3AF8">
        <w:rPr>
          <w:rFonts w:ascii="Arial" w:hAnsi="Arial" w:cs="Arial"/>
          <w:sz w:val="24"/>
          <w:szCs w:val="24"/>
        </w:rPr>
        <w:t xml:space="preserve">supporting the development of the </w:t>
      </w:r>
      <w:r>
        <w:rPr>
          <w:rFonts w:ascii="Arial" w:hAnsi="Arial" w:cs="Arial"/>
          <w:sz w:val="24"/>
          <w:szCs w:val="24"/>
        </w:rPr>
        <w:t xml:space="preserve">organisation </w:t>
      </w:r>
      <w:r w:rsidRPr="00CA3AF8">
        <w:rPr>
          <w:rFonts w:ascii="Arial" w:hAnsi="Arial" w:cs="Arial"/>
          <w:sz w:val="24"/>
          <w:szCs w:val="24"/>
        </w:rPr>
        <w:t>through participation in agreed projects</w:t>
      </w:r>
    </w:p>
    <w:p w:rsidR="00CA3AF8" w:rsidRPr="00CA3AF8" w:rsidRDefault="00CA3AF8" w:rsidP="00CA3AF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3AF8">
        <w:rPr>
          <w:rFonts w:ascii="Arial" w:hAnsi="Arial" w:cs="Arial"/>
          <w:sz w:val="24"/>
          <w:szCs w:val="24"/>
        </w:rPr>
        <w:t xml:space="preserve">actively seeking to further the strategic objectives of the </w:t>
      </w:r>
      <w:r>
        <w:rPr>
          <w:rFonts w:ascii="Arial" w:hAnsi="Arial" w:cs="Arial"/>
          <w:sz w:val="24"/>
          <w:szCs w:val="24"/>
        </w:rPr>
        <w:t>organisation</w:t>
      </w:r>
      <w:r w:rsidRPr="00CA3AF8">
        <w:rPr>
          <w:rFonts w:ascii="Arial" w:hAnsi="Arial" w:cs="Arial"/>
          <w:sz w:val="24"/>
          <w:szCs w:val="24"/>
        </w:rPr>
        <w:t>, and acting in the best interests of the</w:t>
      </w:r>
      <w:r>
        <w:rPr>
          <w:rFonts w:ascii="Arial" w:hAnsi="Arial" w:cs="Arial"/>
          <w:sz w:val="24"/>
          <w:szCs w:val="24"/>
        </w:rPr>
        <w:t xml:space="preserve"> organisation</w:t>
      </w:r>
      <w:r w:rsidRPr="00CA3AF8">
        <w:rPr>
          <w:rFonts w:ascii="Arial" w:hAnsi="Arial" w:cs="Arial"/>
          <w:sz w:val="24"/>
          <w:szCs w:val="24"/>
        </w:rPr>
        <w:t xml:space="preserve"> at all times</w:t>
      </w:r>
    </w:p>
    <w:p w:rsidR="00CA3AF8" w:rsidRPr="00CA3AF8" w:rsidRDefault="00CA3AF8" w:rsidP="00CA3AF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CA3AF8">
        <w:rPr>
          <w:rFonts w:ascii="Arial" w:hAnsi="Arial" w:cs="Arial"/>
          <w:sz w:val="24"/>
          <w:szCs w:val="24"/>
        </w:rPr>
        <w:t>maintaining</w:t>
      </w:r>
      <w:proofErr w:type="gramEnd"/>
      <w:r w:rsidRPr="00CA3AF8">
        <w:rPr>
          <w:rFonts w:ascii="Arial" w:hAnsi="Arial" w:cs="Arial"/>
          <w:sz w:val="24"/>
          <w:szCs w:val="24"/>
        </w:rPr>
        <w:t xml:space="preserve"> confidentiality about any sensitive or confidential information received in the course of duties as a trustee.</w:t>
      </w:r>
    </w:p>
    <w:p w:rsidR="00CA3AF8" w:rsidRPr="00CA3AF8" w:rsidRDefault="00CA3AF8" w:rsidP="00CA3AF8">
      <w:pPr>
        <w:rPr>
          <w:rFonts w:ascii="Arial" w:hAnsi="Arial" w:cs="Arial"/>
          <w:b/>
          <w:bCs/>
          <w:sz w:val="24"/>
          <w:szCs w:val="24"/>
        </w:rPr>
      </w:pPr>
      <w:bookmarkStart w:id="1" w:name="personal_skills_and_qualities"/>
      <w:bookmarkEnd w:id="1"/>
      <w:r w:rsidRPr="00CA3AF8">
        <w:rPr>
          <w:rFonts w:ascii="Arial" w:hAnsi="Arial" w:cs="Arial"/>
          <w:b/>
          <w:bCs/>
          <w:sz w:val="24"/>
          <w:szCs w:val="24"/>
        </w:rPr>
        <w:t>Personal skills and qualities for all trustees</w:t>
      </w:r>
    </w:p>
    <w:p w:rsidR="00CA3AF8" w:rsidRPr="00CA3AF8" w:rsidRDefault="00CA3AF8" w:rsidP="00CA3AF8">
      <w:pPr>
        <w:rPr>
          <w:rFonts w:ascii="Arial" w:hAnsi="Arial" w:cs="Arial"/>
          <w:sz w:val="24"/>
          <w:szCs w:val="24"/>
        </w:rPr>
      </w:pPr>
      <w:r w:rsidRPr="00CA3AF8">
        <w:rPr>
          <w:rFonts w:ascii="Arial" w:hAnsi="Arial" w:cs="Arial"/>
          <w:sz w:val="24"/>
          <w:szCs w:val="24"/>
        </w:rPr>
        <w:t>Each individual member of the trustee board brings skills and qualities to the board. They add to the collective knowledge and experience by providing:</w:t>
      </w:r>
    </w:p>
    <w:p w:rsidR="00CA3AF8" w:rsidRPr="00CA3AF8" w:rsidRDefault="00CA3AF8" w:rsidP="00CA3AF8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A3AF8">
        <w:rPr>
          <w:rFonts w:ascii="Arial" w:hAnsi="Arial" w:cs="Arial"/>
          <w:sz w:val="24"/>
          <w:szCs w:val="24"/>
        </w:rPr>
        <w:t>commitment and availability to attend trustee board meetings</w:t>
      </w:r>
    </w:p>
    <w:p w:rsidR="00CA3AF8" w:rsidRPr="00CA3AF8" w:rsidRDefault="00CA3AF8" w:rsidP="00CA3AF8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A3AF8">
        <w:rPr>
          <w:rFonts w:ascii="Arial" w:hAnsi="Arial" w:cs="Arial"/>
          <w:sz w:val="24"/>
          <w:szCs w:val="24"/>
        </w:rPr>
        <w:t>effective communication skills and willingness to participate actively in discussion</w:t>
      </w:r>
    </w:p>
    <w:p w:rsidR="00CA3AF8" w:rsidRPr="00CA3AF8" w:rsidRDefault="00CA3AF8" w:rsidP="00CA3AF8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A3AF8">
        <w:rPr>
          <w:rFonts w:ascii="Arial" w:hAnsi="Arial" w:cs="Arial"/>
          <w:sz w:val="24"/>
          <w:szCs w:val="24"/>
        </w:rPr>
        <w:lastRenderedPageBreak/>
        <w:t>willingness to gain knowledge of local needs and resources</w:t>
      </w:r>
    </w:p>
    <w:p w:rsidR="00CA3AF8" w:rsidRPr="00CA3AF8" w:rsidRDefault="00CA3AF8" w:rsidP="00CA3AF8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A3AF8">
        <w:rPr>
          <w:rFonts w:ascii="Arial" w:hAnsi="Arial" w:cs="Arial"/>
          <w:sz w:val="24"/>
          <w:szCs w:val="24"/>
        </w:rPr>
        <w:t>commitment to the aims, principles and policies of</w:t>
      </w:r>
      <w:r>
        <w:rPr>
          <w:rFonts w:ascii="Arial" w:hAnsi="Arial" w:cs="Arial"/>
          <w:sz w:val="24"/>
          <w:szCs w:val="24"/>
        </w:rPr>
        <w:t xml:space="preserve"> Brighton and Hove LGBT Switchboard</w:t>
      </w:r>
      <w:r w:rsidRPr="00CA3AF8">
        <w:rPr>
          <w:rFonts w:ascii="Arial" w:hAnsi="Arial" w:cs="Arial"/>
          <w:sz w:val="24"/>
          <w:szCs w:val="24"/>
        </w:rPr>
        <w:t>, including those relating to equal opportunities, independence, and research and campaigns</w:t>
      </w:r>
    </w:p>
    <w:p w:rsidR="00CA3AF8" w:rsidRPr="00CA3AF8" w:rsidRDefault="00CA3AF8" w:rsidP="00CA3AF8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A3AF8">
        <w:rPr>
          <w:rFonts w:ascii="Arial" w:hAnsi="Arial" w:cs="Arial"/>
          <w:sz w:val="24"/>
          <w:szCs w:val="24"/>
        </w:rPr>
        <w:t xml:space="preserve">willingness and ability to act in the best interests of the </w:t>
      </w:r>
      <w:r>
        <w:rPr>
          <w:rFonts w:ascii="Arial" w:hAnsi="Arial" w:cs="Arial"/>
          <w:sz w:val="24"/>
          <w:szCs w:val="24"/>
        </w:rPr>
        <w:t>organisation</w:t>
      </w:r>
    </w:p>
    <w:p w:rsidR="00CA3AF8" w:rsidRPr="00CA3AF8" w:rsidRDefault="00CA3AF8" w:rsidP="00CA3AF8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A3AF8">
        <w:rPr>
          <w:rFonts w:ascii="Arial" w:hAnsi="Arial" w:cs="Arial"/>
          <w:sz w:val="24"/>
          <w:szCs w:val="24"/>
        </w:rPr>
        <w:t>ability to understand and accept their responsibilities and liabilities as trustees and employers</w:t>
      </w:r>
    </w:p>
    <w:p w:rsidR="00CA3AF8" w:rsidRPr="00CA3AF8" w:rsidRDefault="00CA3AF8" w:rsidP="00CA3AF8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A3AF8">
        <w:rPr>
          <w:rFonts w:ascii="Arial" w:hAnsi="Arial" w:cs="Arial"/>
          <w:sz w:val="24"/>
          <w:szCs w:val="24"/>
        </w:rPr>
        <w:t xml:space="preserve">numeracy to the extent required to understand </w:t>
      </w:r>
      <w:r>
        <w:rPr>
          <w:rFonts w:ascii="Arial" w:hAnsi="Arial" w:cs="Arial"/>
          <w:sz w:val="24"/>
          <w:szCs w:val="24"/>
        </w:rPr>
        <w:t xml:space="preserve">the organisations </w:t>
      </w:r>
      <w:r w:rsidRPr="00CA3AF8">
        <w:rPr>
          <w:rFonts w:ascii="Arial" w:hAnsi="Arial" w:cs="Arial"/>
          <w:sz w:val="24"/>
          <w:szCs w:val="24"/>
        </w:rPr>
        <w:t>accounts with the support of a treasurer</w:t>
      </w:r>
    </w:p>
    <w:p w:rsidR="00CA3AF8" w:rsidRPr="00CA3AF8" w:rsidRDefault="00CA3AF8" w:rsidP="00CA3AF8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A3AF8">
        <w:rPr>
          <w:rFonts w:ascii="Arial" w:hAnsi="Arial" w:cs="Arial"/>
          <w:sz w:val="24"/>
          <w:szCs w:val="24"/>
        </w:rPr>
        <w:t>willingness and ability to learn, and to develop and examine their own attitudes</w:t>
      </w:r>
    </w:p>
    <w:p w:rsidR="00CA3AF8" w:rsidRPr="00CA3AF8" w:rsidRDefault="00CA3AF8" w:rsidP="00CA3AF8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A3AF8">
        <w:rPr>
          <w:rFonts w:ascii="Arial" w:hAnsi="Arial" w:cs="Arial"/>
          <w:sz w:val="24"/>
          <w:szCs w:val="24"/>
        </w:rPr>
        <w:t>ability to think creatively and strategically, and exercise good, independent judgement</w:t>
      </w:r>
    </w:p>
    <w:p w:rsidR="00CA3AF8" w:rsidRPr="00CA3AF8" w:rsidRDefault="00CA3AF8" w:rsidP="00CA3AF8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CA3AF8">
        <w:rPr>
          <w:rFonts w:ascii="Arial" w:hAnsi="Arial" w:cs="Arial"/>
          <w:sz w:val="24"/>
          <w:szCs w:val="24"/>
        </w:rPr>
        <w:t>ability</w:t>
      </w:r>
      <w:proofErr w:type="gramEnd"/>
      <w:r w:rsidRPr="00CA3AF8">
        <w:rPr>
          <w:rFonts w:ascii="Arial" w:hAnsi="Arial" w:cs="Arial"/>
          <w:sz w:val="24"/>
          <w:szCs w:val="24"/>
        </w:rPr>
        <w:t xml:space="preserve"> to work effectively as a member of a team.</w:t>
      </w:r>
    </w:p>
    <w:p w:rsidR="00410165" w:rsidRPr="00CA3AF8" w:rsidRDefault="00312550">
      <w:pPr>
        <w:rPr>
          <w:rFonts w:ascii="Arial" w:hAnsi="Arial" w:cs="Arial"/>
          <w:sz w:val="24"/>
          <w:szCs w:val="24"/>
        </w:rPr>
      </w:pPr>
    </w:p>
    <w:sectPr w:rsidR="00410165" w:rsidRPr="00CA3A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C4CC5"/>
    <w:multiLevelType w:val="multilevel"/>
    <w:tmpl w:val="DD8E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56721F"/>
    <w:multiLevelType w:val="multilevel"/>
    <w:tmpl w:val="E254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F8"/>
    <w:rsid w:val="00312550"/>
    <w:rsid w:val="00383A2F"/>
    <w:rsid w:val="003C0E41"/>
    <w:rsid w:val="00512FD0"/>
    <w:rsid w:val="006C602A"/>
    <w:rsid w:val="00CA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78B7A7-4F9E-4C09-873C-3D1A11F4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3A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1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</dc:creator>
  <cp:lastModifiedBy>Scarlett Langdon</cp:lastModifiedBy>
  <cp:revision>2</cp:revision>
  <dcterms:created xsi:type="dcterms:W3CDTF">2017-09-25T10:02:00Z</dcterms:created>
  <dcterms:modified xsi:type="dcterms:W3CDTF">2017-09-25T10:02:00Z</dcterms:modified>
</cp:coreProperties>
</file>